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附件1</w:t>
      </w:r>
      <w:r>
        <w:rPr>
          <w:rStyle w:val="5"/>
          <w:rFonts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Style w:val="5"/>
          <w:rFonts w:hAnsi="黑体"/>
          <w:b/>
          <w:bCs/>
          <w:sz w:val="36"/>
          <w:szCs w:val="36"/>
        </w:rPr>
      </w:pPr>
      <w:r>
        <w:rPr>
          <w:rStyle w:val="5"/>
          <w:rFonts w:hint="eastAsia" w:hAnsi="黑体"/>
          <w:b/>
          <w:bCs/>
          <w:sz w:val="36"/>
          <w:szCs w:val="36"/>
        </w:rPr>
        <w:t>达州中医药职业学院</w:t>
      </w:r>
    </w:p>
    <w:p>
      <w:pPr>
        <w:jc w:val="center"/>
        <w:rPr>
          <w:rStyle w:val="5"/>
          <w:rFonts w:hAnsi="黑体"/>
          <w:b/>
          <w:bCs/>
          <w:sz w:val="36"/>
          <w:szCs w:val="36"/>
        </w:rPr>
      </w:pPr>
      <w:bookmarkStart w:id="0" w:name="_GoBack"/>
      <w:r>
        <w:rPr>
          <w:rStyle w:val="5"/>
          <w:rFonts w:hint="eastAsia" w:hAnsi="黑体"/>
          <w:b/>
          <w:bCs/>
          <w:sz w:val="36"/>
          <w:szCs w:val="36"/>
        </w:rPr>
        <w:t>2</w:t>
      </w:r>
      <w:r>
        <w:rPr>
          <w:rStyle w:val="5"/>
          <w:rFonts w:hAnsi="黑体"/>
          <w:b/>
          <w:bCs/>
          <w:sz w:val="36"/>
          <w:szCs w:val="36"/>
        </w:rPr>
        <w:t>021</w:t>
      </w:r>
      <w:r>
        <w:rPr>
          <w:rStyle w:val="5"/>
          <w:rFonts w:hint="eastAsia" w:hAnsi="黑体"/>
          <w:b/>
          <w:bCs/>
          <w:sz w:val="36"/>
          <w:szCs w:val="36"/>
        </w:rPr>
        <w:t>-</w:t>
      </w:r>
      <w:r>
        <w:rPr>
          <w:rStyle w:val="5"/>
          <w:rFonts w:hAnsi="黑体"/>
          <w:b/>
          <w:bCs/>
          <w:sz w:val="36"/>
          <w:szCs w:val="36"/>
        </w:rPr>
        <w:t>2022</w:t>
      </w:r>
      <w:r>
        <w:rPr>
          <w:rStyle w:val="5"/>
          <w:rFonts w:hint="eastAsia" w:hAnsi="黑体"/>
          <w:b/>
          <w:bCs/>
          <w:sz w:val="36"/>
          <w:szCs w:val="36"/>
        </w:rPr>
        <w:t>-</w:t>
      </w:r>
      <w:r>
        <w:rPr>
          <w:rStyle w:val="5"/>
          <w:rFonts w:hAnsi="黑体"/>
          <w:b/>
          <w:bCs/>
          <w:sz w:val="36"/>
          <w:szCs w:val="36"/>
        </w:rPr>
        <w:t>2</w:t>
      </w:r>
      <w:r>
        <w:rPr>
          <w:rStyle w:val="5"/>
          <w:rFonts w:hint="eastAsia" w:hAnsi="黑体"/>
          <w:b/>
          <w:bCs/>
          <w:sz w:val="36"/>
          <w:szCs w:val="36"/>
        </w:rPr>
        <w:t>公共选修课开设申请表</w:t>
      </w:r>
    </w:p>
    <w:bookmarkEnd w:id="0"/>
    <w:tbl>
      <w:tblPr>
        <w:tblStyle w:val="3"/>
        <w:tblW w:w="93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993"/>
        <w:gridCol w:w="1134"/>
        <w:gridCol w:w="850"/>
        <w:gridCol w:w="142"/>
        <w:gridCol w:w="1730"/>
        <w:gridCol w:w="68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课程名称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学时</w:t>
            </w:r>
          </w:p>
        </w:tc>
        <w:tc>
          <w:tcPr>
            <w:tcW w:w="1730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学分</w:t>
            </w:r>
          </w:p>
        </w:tc>
        <w:tc>
          <w:tcPr>
            <w:tcW w:w="1871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拟开课系部</w:t>
            </w:r>
          </w:p>
        </w:tc>
        <w:tc>
          <w:tcPr>
            <w:tcW w:w="7400" w:type="dxa"/>
            <w:gridSpan w:val="7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课程负责人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申请时间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教材名称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作者/出版社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356" w:type="dxa"/>
            <w:gridSpan w:val="8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课程基本情况（教学目的、教学内容、授课计划等，不超过800字）</w:t>
            </w: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1.教学目的：</w:t>
            </w:r>
          </w:p>
          <w:p>
            <w:pPr>
              <w:pStyle w:val="6"/>
              <w:spacing w:line="360" w:lineRule="exact"/>
              <w:ind w:left="405"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pStyle w:val="6"/>
              <w:spacing w:line="360" w:lineRule="exact"/>
              <w:ind w:left="0" w:leftChars="0"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2.教学内容：</w:t>
            </w: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3.教学计划：</w:t>
            </w: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949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教学部门审批意见</w:t>
            </w:r>
          </w:p>
        </w:tc>
        <w:tc>
          <w:tcPr>
            <w:tcW w:w="6407" w:type="dxa"/>
            <w:gridSpan w:val="6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系部负责人签字：</w:t>
            </w: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2949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407" w:type="dxa"/>
            <w:gridSpan w:val="6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主管部门领导签字：</w:t>
            </w:r>
          </w:p>
          <w:p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年    月   日</w:t>
            </w:r>
          </w:p>
        </w:tc>
      </w:tr>
    </w:tbl>
    <w:p>
      <w:r>
        <w:rPr>
          <w:rFonts w:hint="eastAsia"/>
        </w:rPr>
        <w:t xml:space="preserve"> </w:t>
      </w:r>
      <w:r>
        <w:t xml:space="preserve">                                                  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教务处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58"/>
    <w:rsid w:val="00041B58"/>
    <w:rsid w:val="0046776C"/>
    <w:rsid w:val="2550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Character"/>
    <w:semiHidden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152</Characters>
  <Lines>5</Lines>
  <Paragraphs>1</Paragraphs>
  <TotalTime>7</TotalTime>
  <ScaleCrop>false</ScaleCrop>
  <LinksUpToDate>false</LinksUpToDate>
  <CharactersWithSpaces>298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2022-03-28T03:12:00Z</dcterms:created>
  <dc:creator>Lenovo</dc:creator>
  <cp:lastModifiedBy>Lenovo</cp:lastModifiedBy>
  <dcterms:modified xsi:type="dcterms:W3CDTF">2022-03-28T03:22:49Z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AF000D1CFD804094A6439D30DC1854F8</vt:lpwstr>
  </property>
</Properties>
</file>