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中共达州中医药职业学院委员会</w:t>
      </w:r>
    </w:p>
    <w:p>
      <w:pPr>
        <w:spacing w:line="6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表扬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－202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学年度“五四红旗团支部”、“优秀团干部”、“优秀共青团员”的决定</w:t>
      </w:r>
    </w:p>
    <w:p>
      <w:pPr>
        <w:spacing w:line="6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各处室、系部、各党支部：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1"/>
          <w:szCs w:val="31"/>
          <w:lang w:val="en-US" w:eastAsia="zh-CN" w:bidi="ar"/>
        </w:rPr>
        <w:t>为深入</w:t>
      </w:r>
      <w:r>
        <w:rPr>
          <w:rFonts w:ascii="Times New Roman" w:hAnsi="Times New Roman" w:eastAsia="仿宋_GB2312" w:cs="Times New Roman"/>
          <w:color w:val="111111"/>
          <w:sz w:val="32"/>
          <w:szCs w:val="32"/>
        </w:rPr>
        <w:t>贯彻落实习近平总书记关于青年工作的重要要求</w:t>
      </w:r>
      <w:r>
        <w:rPr>
          <w:rFonts w:hint="eastAsia" w:ascii="Times New Roman" w:hAnsi="Times New Roman" w:eastAsia="仿宋_GB2312" w:cs="Times New Roman"/>
          <w:color w:val="11111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111111"/>
          <w:kern w:val="0"/>
          <w:sz w:val="31"/>
          <w:szCs w:val="31"/>
          <w:lang w:val="en-US" w:eastAsia="zh-CN" w:bidi="ar"/>
        </w:rPr>
        <w:t>在团省委和学院党委的坚强领导下，各级团组织、团干部和</w:t>
      </w:r>
      <w:r>
        <w:rPr>
          <w:rFonts w:hint="eastAsia" w:ascii="仿宋" w:hAnsi="仿宋" w:eastAsia="仿宋" w:cs="仿宋"/>
          <w:color w:val="111111"/>
          <w:kern w:val="0"/>
          <w:sz w:val="31"/>
          <w:szCs w:val="31"/>
          <w:lang w:val="en-US" w:eastAsia="zh-CN" w:bidi="ar"/>
        </w:rPr>
        <w:t>广大团员青年牢牢把握保持和增强政治性、先进性、群众性的前进方向，紧紧围绕团的根本任务、政治责任、工作主线，特别是在共青团改革、全面从严治团、服务青年需求、助力脱贫攻坚、 夯实基层基础等重点工作方面取得了新的成绩，涌现出了一大批 先进集体和先进个人</w:t>
      </w:r>
      <w:r>
        <w:rPr>
          <w:rFonts w:ascii="Times New Roman" w:hAnsi="Times New Roman" w:eastAsia="仿宋_GB2312" w:cs="Times New Roman"/>
          <w:color w:val="111111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牢记百年一贯建团初心</w:t>
      </w:r>
      <w:r>
        <w:rPr>
          <w:rFonts w:hint="eastAsia" w:ascii="仿宋" w:hAnsi="仿宋" w:eastAsia="仿宋" w:cs="仿宋"/>
          <w:sz w:val="32"/>
          <w:szCs w:val="32"/>
        </w:rPr>
        <w:t>，强化建设，从严治团，引领广大青年团员传承“五四精神”，爱党爱国、奉献社会、勤奋进取，积极投身建设“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流人才培养基地、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流中医药高职院校”。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为表扬先进、树立榜样，激励更多团员青年发挥生力军和突击队作用，</w:t>
      </w:r>
      <w:r>
        <w:rPr>
          <w:rFonts w:hint="eastAsia" w:ascii="仿宋" w:hAnsi="仿宋" w:eastAsia="仿宋" w:cs="仿宋"/>
          <w:sz w:val="32"/>
          <w:szCs w:val="32"/>
        </w:rPr>
        <w:t>经各系、部团总支推荐，院团委严格审核，学院党委决定对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药学</w:t>
      </w:r>
      <w:r>
        <w:rPr>
          <w:rFonts w:hint="eastAsia" w:ascii="仿宋" w:hAnsi="仿宋" w:eastAsia="仿宋" w:cs="仿宋"/>
          <w:sz w:val="32"/>
          <w:szCs w:val="32"/>
        </w:rPr>
        <w:t>系20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医学检验技术3</w:t>
      </w:r>
      <w:r>
        <w:rPr>
          <w:rFonts w:hint="eastAsia" w:ascii="仿宋" w:hAnsi="仿宋" w:eastAsia="仿宋" w:cs="仿宋"/>
          <w:sz w:val="32"/>
          <w:szCs w:val="32"/>
        </w:rPr>
        <w:t>支部等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个团支部，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冯超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</w:t>
      </w:r>
      <w:r>
        <w:rPr>
          <w:rFonts w:hint="eastAsia" w:ascii="仿宋" w:hAnsi="仿宋" w:eastAsia="仿宋" w:cs="仿宋"/>
          <w:sz w:val="32"/>
          <w:szCs w:val="32"/>
        </w:rPr>
        <w:t>名优秀团干部，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鑫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</w:t>
      </w:r>
      <w:r>
        <w:rPr>
          <w:rFonts w:hint="eastAsia" w:ascii="仿宋" w:hAnsi="仿宋" w:eastAsia="仿宋" w:cs="仿宋"/>
          <w:sz w:val="32"/>
          <w:szCs w:val="32"/>
        </w:rPr>
        <w:t>名优秀共青团员予以表扬。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仿宋" w:hAnsi="仿宋" w:eastAsia="仿宋_GB2312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希望受表扬的先进集体和个人珍惜荣誉，再接再厉，</w:t>
      </w:r>
      <w:r>
        <w:rPr>
          <w:rFonts w:ascii="Times New Roman" w:hAnsi="Times New Roman" w:eastAsia="仿宋_GB2312" w:cs="Times New Roman"/>
          <w:color w:val="111111"/>
          <w:sz w:val="32"/>
          <w:szCs w:val="32"/>
        </w:rPr>
        <w:t>在建团百年之际充分发挥先进典型示范引领作用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。希望全院各团支部、团干部和广大团员以他们为榜样，深入学习宣传贯彻党的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kern w:val="0"/>
          <w:sz w:val="32"/>
          <w:szCs w:val="32"/>
        </w:rPr>
        <w:t>大精神、团的十八大精神以及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建团百年精神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，充分发挥团员干部和广大团员的先锋模范作用，奋勇争先、努力学习、勤奋工作、锐意进取，</w:t>
      </w:r>
      <w:r>
        <w:rPr>
          <w:rFonts w:ascii="Times New Roman" w:hAnsi="Times New Roman" w:eastAsia="仿宋_GB2312" w:cs="Times New Roman"/>
          <w:color w:val="111111"/>
          <w:sz w:val="32"/>
          <w:szCs w:val="32"/>
        </w:rPr>
        <w:t>以优异成绩迎接党的二十大和省第十二次党代会胜利召开</w:t>
      </w:r>
      <w:r>
        <w:rPr>
          <w:rFonts w:hint="eastAsia" w:ascii="Times New Roman" w:hAnsi="Times New Roman" w:eastAsia="仿宋_GB2312" w:cs="Times New Roman"/>
          <w:color w:val="111111"/>
          <w:sz w:val="32"/>
          <w:szCs w:val="32"/>
          <w:lang w:eastAsia="zh-CN"/>
        </w:rPr>
        <w:t>！</w:t>
      </w:r>
    </w:p>
    <w:p>
      <w:pPr>
        <w:spacing w:line="600" w:lineRule="exact"/>
        <w:jc w:val="left"/>
        <w:rPr>
          <w:rFonts w:hint="default" w:ascii="Calibri" w:hAnsi="Calibri" w:eastAsia="仿宋_GB2312" w:cs="Calibri"/>
          <w:sz w:val="32"/>
          <w:szCs w:val="32"/>
        </w:rPr>
      </w:pPr>
    </w:p>
    <w:p>
      <w:pPr>
        <w:spacing w:line="600" w:lineRule="exact"/>
        <w:jc w:val="left"/>
        <w:rPr>
          <w:rFonts w:hint="default" w:ascii="Calibri" w:hAnsi="Calibri" w:eastAsia="仿宋_GB2312" w:cs="Calibri"/>
          <w:sz w:val="32"/>
          <w:szCs w:val="32"/>
        </w:rPr>
      </w:pPr>
    </w:p>
    <w:p>
      <w:pPr>
        <w:spacing w:line="600" w:lineRule="exact"/>
        <w:jc w:val="left"/>
        <w:rPr>
          <w:rFonts w:hint="default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sz w:val="32"/>
          <w:szCs w:val="32"/>
        </w:rPr>
        <w:t>附件：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 xml:space="preserve">1. </w:t>
      </w:r>
      <w:r>
        <w:rPr>
          <w:rFonts w:hint="default" w:ascii="Calibri" w:hAnsi="Calibri" w:eastAsia="仿宋_GB2312" w:cs="Calibri"/>
          <w:sz w:val="32"/>
          <w:szCs w:val="32"/>
        </w:rPr>
        <w:t>20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2</w:t>
      </w:r>
      <w:r>
        <w:rPr>
          <w:rFonts w:hint="eastAsia" w:eastAsia="仿宋_GB2312" w:cs="Calibri"/>
          <w:sz w:val="32"/>
          <w:szCs w:val="32"/>
          <w:lang w:val="en-US" w:eastAsia="zh-CN"/>
        </w:rPr>
        <w:t>1</w:t>
      </w:r>
      <w:r>
        <w:rPr>
          <w:rFonts w:hint="default" w:ascii="Calibri" w:hAnsi="Calibri" w:eastAsia="仿宋_GB2312" w:cs="Calibri"/>
          <w:sz w:val="32"/>
          <w:szCs w:val="32"/>
        </w:rPr>
        <w:t>-202</w:t>
      </w:r>
      <w:r>
        <w:rPr>
          <w:rFonts w:hint="eastAsia" w:eastAsia="仿宋_GB2312" w:cs="Calibri"/>
          <w:sz w:val="32"/>
          <w:szCs w:val="32"/>
          <w:lang w:val="en-US" w:eastAsia="zh-CN"/>
        </w:rPr>
        <w:t>2</w:t>
      </w:r>
      <w:r>
        <w:rPr>
          <w:rFonts w:hint="default" w:ascii="Calibri" w:hAnsi="Calibri" w:eastAsia="仿宋_GB2312" w:cs="Calibri"/>
          <w:sz w:val="32"/>
          <w:szCs w:val="32"/>
        </w:rPr>
        <w:t>学年度五四红旗团总支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表扬</w:t>
      </w:r>
      <w:r>
        <w:rPr>
          <w:rFonts w:hint="default" w:ascii="Calibri" w:hAnsi="Calibri" w:eastAsia="仿宋_GB2312" w:cs="Calibri"/>
          <w:sz w:val="32"/>
          <w:szCs w:val="32"/>
        </w:rPr>
        <w:t>名单</w:t>
      </w:r>
    </w:p>
    <w:p>
      <w:pPr>
        <w:numPr>
          <w:ilvl w:val="0"/>
          <w:numId w:val="1"/>
        </w:numPr>
        <w:spacing w:line="600" w:lineRule="exact"/>
        <w:ind w:left="280" w:leftChars="0" w:firstLine="640" w:firstLineChars="200"/>
        <w:jc w:val="left"/>
        <w:rPr>
          <w:rFonts w:hint="default" w:ascii="Calibri" w:hAnsi="Calibri" w:eastAsia="仿宋_GB2312" w:cs="Calibri"/>
          <w:sz w:val="32"/>
          <w:szCs w:val="32"/>
        </w:rPr>
      </w:pPr>
      <w:r>
        <w:rPr>
          <w:rFonts w:hint="default" w:ascii="Calibri" w:hAnsi="Calibri" w:eastAsia="仿宋_GB2312" w:cs="Calibri"/>
          <w:sz w:val="32"/>
          <w:szCs w:val="32"/>
        </w:rPr>
        <w:t>20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2</w:t>
      </w:r>
      <w:r>
        <w:rPr>
          <w:rFonts w:hint="eastAsia" w:eastAsia="仿宋_GB2312" w:cs="Calibri"/>
          <w:sz w:val="32"/>
          <w:szCs w:val="32"/>
          <w:lang w:val="en-US" w:eastAsia="zh-CN"/>
        </w:rPr>
        <w:t>1</w:t>
      </w:r>
      <w:r>
        <w:rPr>
          <w:rFonts w:hint="default" w:ascii="Calibri" w:hAnsi="Calibri" w:eastAsia="仿宋_GB2312" w:cs="Calibri"/>
          <w:sz w:val="32"/>
          <w:szCs w:val="32"/>
        </w:rPr>
        <w:t>-202</w:t>
      </w:r>
      <w:r>
        <w:rPr>
          <w:rFonts w:hint="eastAsia" w:eastAsia="仿宋_GB2312" w:cs="Calibri"/>
          <w:sz w:val="32"/>
          <w:szCs w:val="32"/>
          <w:lang w:val="en-US" w:eastAsia="zh-CN"/>
        </w:rPr>
        <w:t>2</w:t>
      </w:r>
      <w:r>
        <w:rPr>
          <w:rFonts w:hint="default" w:ascii="Calibri" w:hAnsi="Calibri" w:eastAsia="仿宋_GB2312" w:cs="Calibri"/>
          <w:sz w:val="32"/>
          <w:szCs w:val="32"/>
        </w:rPr>
        <w:t>学年度五四红旗团支部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表扬</w:t>
      </w:r>
      <w:r>
        <w:rPr>
          <w:rFonts w:hint="default" w:ascii="Calibri" w:hAnsi="Calibri" w:eastAsia="仿宋_GB2312" w:cs="Calibri"/>
          <w:sz w:val="32"/>
          <w:szCs w:val="32"/>
        </w:rPr>
        <w:t>名单</w:t>
      </w:r>
    </w:p>
    <w:p>
      <w:pPr>
        <w:numPr>
          <w:ilvl w:val="0"/>
          <w:numId w:val="1"/>
        </w:numPr>
        <w:spacing w:line="600" w:lineRule="exact"/>
        <w:ind w:left="280" w:leftChars="0" w:firstLine="640" w:firstLineChars="200"/>
        <w:rPr>
          <w:rFonts w:hint="default" w:ascii="Calibri" w:hAnsi="Calibri" w:eastAsia="仿宋_GB2312" w:cs="Calibri"/>
          <w:sz w:val="32"/>
          <w:szCs w:val="32"/>
        </w:rPr>
      </w:pPr>
      <w:r>
        <w:rPr>
          <w:rFonts w:hint="default" w:ascii="Calibri" w:hAnsi="Calibri" w:eastAsia="仿宋_GB2312" w:cs="Calibri"/>
          <w:sz w:val="32"/>
          <w:szCs w:val="32"/>
        </w:rPr>
        <w:t>20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2</w:t>
      </w:r>
      <w:r>
        <w:rPr>
          <w:rFonts w:hint="eastAsia" w:eastAsia="仿宋_GB2312" w:cs="Calibri"/>
          <w:sz w:val="32"/>
          <w:szCs w:val="32"/>
          <w:lang w:val="en-US" w:eastAsia="zh-CN"/>
        </w:rPr>
        <w:t>1</w:t>
      </w:r>
      <w:r>
        <w:rPr>
          <w:rFonts w:hint="default" w:ascii="Calibri" w:hAnsi="Calibri" w:eastAsia="仿宋_GB2312" w:cs="Calibri"/>
          <w:sz w:val="32"/>
          <w:szCs w:val="32"/>
        </w:rPr>
        <w:t>-202</w:t>
      </w:r>
      <w:r>
        <w:rPr>
          <w:rFonts w:hint="eastAsia" w:eastAsia="仿宋_GB2312" w:cs="Calibri"/>
          <w:sz w:val="32"/>
          <w:szCs w:val="32"/>
          <w:lang w:val="en-US" w:eastAsia="zh-CN"/>
        </w:rPr>
        <w:t>2</w:t>
      </w:r>
      <w:r>
        <w:rPr>
          <w:rFonts w:hint="default" w:ascii="Calibri" w:hAnsi="Calibri" w:eastAsia="仿宋_GB2312" w:cs="Calibri"/>
          <w:sz w:val="32"/>
          <w:szCs w:val="32"/>
        </w:rPr>
        <w:t>学年度优秀团干部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表扬</w:t>
      </w:r>
      <w:r>
        <w:rPr>
          <w:rFonts w:hint="default" w:ascii="Calibri" w:hAnsi="Calibri" w:eastAsia="仿宋_GB2312" w:cs="Calibri"/>
          <w:sz w:val="32"/>
          <w:szCs w:val="32"/>
        </w:rPr>
        <w:t>名单</w:t>
      </w:r>
    </w:p>
    <w:p>
      <w:pPr>
        <w:numPr>
          <w:ilvl w:val="0"/>
          <w:numId w:val="1"/>
        </w:numPr>
        <w:spacing w:line="600" w:lineRule="exact"/>
        <w:ind w:left="280" w:leftChars="0" w:firstLine="640" w:firstLineChars="200"/>
        <w:rPr>
          <w:rFonts w:hint="default" w:ascii="Calibri" w:hAnsi="Calibri" w:eastAsia="仿宋_GB2312" w:cs="Calibri"/>
          <w:sz w:val="32"/>
          <w:szCs w:val="32"/>
        </w:rPr>
      </w:pPr>
      <w:r>
        <w:rPr>
          <w:rFonts w:hint="default" w:ascii="Calibri" w:hAnsi="Calibri" w:eastAsia="仿宋_GB2312" w:cs="Calibri"/>
          <w:sz w:val="32"/>
          <w:szCs w:val="32"/>
        </w:rPr>
        <w:t>20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2</w:t>
      </w:r>
      <w:r>
        <w:rPr>
          <w:rFonts w:hint="eastAsia" w:eastAsia="仿宋_GB2312" w:cs="Calibri"/>
          <w:sz w:val="32"/>
          <w:szCs w:val="32"/>
          <w:lang w:val="en-US" w:eastAsia="zh-CN"/>
        </w:rPr>
        <w:t>1</w:t>
      </w:r>
      <w:r>
        <w:rPr>
          <w:rFonts w:hint="default" w:ascii="Calibri" w:hAnsi="Calibri" w:eastAsia="仿宋_GB2312" w:cs="Calibri"/>
          <w:sz w:val="32"/>
          <w:szCs w:val="32"/>
        </w:rPr>
        <w:t>-202</w:t>
      </w:r>
      <w:r>
        <w:rPr>
          <w:rFonts w:hint="eastAsia" w:eastAsia="仿宋_GB2312" w:cs="Calibri"/>
          <w:sz w:val="32"/>
          <w:szCs w:val="32"/>
          <w:lang w:val="en-US" w:eastAsia="zh-CN"/>
        </w:rPr>
        <w:t>2</w:t>
      </w:r>
      <w:r>
        <w:rPr>
          <w:rFonts w:hint="default" w:ascii="Calibri" w:hAnsi="Calibri" w:eastAsia="仿宋_GB2312" w:cs="Calibri"/>
          <w:sz w:val="32"/>
          <w:szCs w:val="32"/>
        </w:rPr>
        <w:t>学年度优秀共青团员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表扬</w:t>
      </w:r>
      <w:r>
        <w:rPr>
          <w:rFonts w:hint="default" w:ascii="Calibri" w:hAnsi="Calibri" w:eastAsia="仿宋_GB2312" w:cs="Calibri"/>
          <w:sz w:val="32"/>
          <w:szCs w:val="32"/>
        </w:rPr>
        <w:t>名单</w:t>
      </w:r>
    </w:p>
    <w:p>
      <w:p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中共达州中医药职业学院委员会</w:t>
      </w: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spacing w:line="60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p/>
    <w:p/>
    <w:p/>
    <w:p/>
    <w:p/>
    <w:p/>
    <w:p/>
    <w:p/>
    <w:p/>
    <w:p/>
    <w:p/>
    <w:p/>
    <w:p/>
    <w:p>
      <w:pPr>
        <w:spacing w:line="600" w:lineRule="exact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720" w:lineRule="auto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sz w:val="44"/>
          <w:szCs w:val="44"/>
        </w:rPr>
        <w:t>-202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学年度五四红旗团总支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表扬</w:t>
      </w:r>
      <w:r>
        <w:rPr>
          <w:rFonts w:hint="eastAsia" w:ascii="黑体" w:hAnsi="黑体" w:eastAsia="黑体" w:cs="黑体"/>
          <w:sz w:val="44"/>
          <w:szCs w:val="44"/>
        </w:rPr>
        <w:t>名单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</w:t>
      </w:r>
      <w:r>
        <w:rPr>
          <w:rFonts w:hint="eastAsia" w:ascii="仿宋" w:hAnsi="仿宋" w:eastAsia="仿宋" w:cs="仿宋"/>
          <w:sz w:val="32"/>
          <w:szCs w:val="32"/>
        </w:rPr>
        <w:t>系团总支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60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spacing w:line="72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-202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学年度五四红旗团支部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表扬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名单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护理系：</w:t>
      </w:r>
    </w:p>
    <w:p>
      <w:pPr>
        <w:spacing w:line="600" w:lineRule="exact"/>
        <w:ind w:firstLine="1120" w:firstLineChars="4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级护理9支部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级护理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支部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2021级护理3支部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2020级助产1支部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>康复系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600" w:lineRule="exact"/>
        <w:ind w:firstLine="1120" w:firstLineChars="4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</w:rPr>
        <w:t>1级康复治疗技术1支部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21级中医康复技术2支部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21级中医康复技术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支部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药学系：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2020级医学检验技术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支部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2020级医学影像技术2支部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2021级医学影像技术1支部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2021级医学影像技术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支部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中医系：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2021级医学美容1支部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2021级中医1支部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2021级中医2支部</w:t>
      </w:r>
    </w:p>
    <w:p>
      <w:pPr>
        <w:spacing w:line="600" w:lineRule="exact"/>
        <w:ind w:firstLine="1120" w:firstLineChars="4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p/>
    <w:p/>
    <w:p/>
    <w:p>
      <w:pPr>
        <w:spacing w:line="600" w:lineRule="exact"/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72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sz w:val="44"/>
          <w:szCs w:val="44"/>
        </w:rPr>
        <w:t>-202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学年度优秀团干部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表扬</w:t>
      </w:r>
      <w:r>
        <w:rPr>
          <w:rFonts w:hint="eastAsia" w:ascii="黑体" w:hAnsi="黑体" w:eastAsia="黑体" w:cs="黑体"/>
          <w:sz w:val="44"/>
          <w:szCs w:val="44"/>
        </w:rPr>
        <w:t>名单</w:t>
      </w:r>
    </w:p>
    <w:p>
      <w:pPr>
        <w:spacing w:line="720" w:lineRule="auto"/>
        <w:jc w:val="both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2"/>
        <w:tblW w:w="6636" w:type="dxa"/>
        <w:tblInd w:w="9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"/>
        <w:gridCol w:w="5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洋</w:t>
            </w:r>
          </w:p>
        </w:tc>
        <w:tc>
          <w:tcPr>
            <w:tcW w:w="50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药学系2020级医学检验技术1支部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龙代梅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药学系2020级医学检验技术1支部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吕佳航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果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媛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豪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  峻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坤会琼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  龙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庆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敏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李金蓉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跃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马浩菡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莫海平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吴玉莉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吴佩亭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曾合丽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药学系2020级中药学1支部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珊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药学系2020级中药学1支部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施清瑗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药学系2020级中药学2支部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彭韵竹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张洪瑞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  清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王佳琦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莉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杉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药学系2020级中药生产与加工1支部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陈思宇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药学系2020级中药生产与加工1支部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兰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药学系2021级医学检验技术1支部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丹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药学系2021级医学检验技术2支部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兰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鑫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罗雅丹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宋盈欣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药学系2021级医学影像技术2支部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黎茂苗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药学系2021级中药学1支部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磊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药学系2021级中药学2支部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超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药学系2021级中药学2支部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丹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桥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栩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冯奕林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邓佩佩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药学系2021级中药生产与加工1支部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马茗宇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吕国财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鄂俞丞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彭敬椿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赫勒布洗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郭小祺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欣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郎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  红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田诗曼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马时新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贺枞燕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王奕丹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亮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琪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包英华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瑞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中医系2021级医学美容1支部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涂顺艳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冉海燕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李洋洋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蒋维琴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  馨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中医系2021级中医4支部</w:t>
            </w:r>
          </w:p>
        </w:tc>
      </w:tr>
    </w:tbl>
    <w:tbl>
      <w:tblPr>
        <w:tblStyle w:val="2"/>
        <w:tblpPr w:leftFromText="180" w:rightFromText="180" w:vertAnchor="text" w:horzAnchor="page" w:tblpX="2779" w:tblpY="6"/>
        <w:tblOverlap w:val="never"/>
        <w:tblW w:w="6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5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冷曲阿左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进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杨玉凡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罗志兵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唐语欣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琳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李海霞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秀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陶美艳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张珈瑜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蔡佳倩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段亚丹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护理系2020级护理5支部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媛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护理系2020级护理5支部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吴思雨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护理系2020级护理5支部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  婧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护理系2020级护理6支部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玲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护理系2020级护理7支部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徐小婷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护理系2020级护理7支部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高瑞韩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护理系2020级护理8支部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朱礼洁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沙马小朗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刘桂芳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罗志坚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护理系2020级护理10支部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刘开力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护理系2020级护理10支部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沙秀英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护理系2020级助产1支部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英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护理系2020级助产2支部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韩薛芹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杨礼瑗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唐曼千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增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佳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倩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护理系2021级护理5支部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静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护理系2021级护理6支部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吴彬彬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护理系2021级护理7支部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李晓蝶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护理系2021级护理8支部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智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倩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护理系2021级助产1支部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李书君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护理系2021级助产1支部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2762" w:tblpY="689"/>
        <w:tblOverlap w:val="never"/>
        <w:tblW w:w="6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5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禁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康复系2020级康复治疗技术1支部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宦  利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康复系2020级康复治疗技术2支部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李显茂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康复系2020级康复治疗技术2支部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何浩铭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康复系2020级康复治疗技术3支部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健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康复系2020级康复治疗技术3支部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杜晓芳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康复系2020级康复治疗技术3支部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廖冰艳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张玲菲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胡兰兰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黄盖洁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康复系2020级中医康复技术2支部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朱弘明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薇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王吉平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岳显皓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白胡霞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燕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康复系2021级康复治疗技术1支部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越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康复系2021级康复治疗技术1支部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董燕飞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康复系2021级康复治疗技术2支部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燕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康复系2021级康复治疗技术3支部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杨人融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周思宇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康复系2021级中医康复技术1支部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  冰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红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蒋银红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康复系2021级中医康复技术3支部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陈晓林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李紫怡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康复系2021级针灸推拿1支部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严德鑫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康复系2021级针灸推拿1支部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6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4765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22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spacing w:line="6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sz w:val="44"/>
          <w:szCs w:val="44"/>
        </w:rPr>
        <w:t>-202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学年度优秀共青团员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表扬</w:t>
      </w:r>
      <w:r>
        <w:rPr>
          <w:rFonts w:hint="eastAsia" w:ascii="黑体" w:hAnsi="黑体" w:eastAsia="黑体" w:cs="黑体"/>
          <w:sz w:val="44"/>
          <w:szCs w:val="44"/>
        </w:rPr>
        <w:t>名单</w:t>
      </w:r>
    </w:p>
    <w:tbl>
      <w:tblPr>
        <w:tblStyle w:val="2"/>
        <w:tblpPr w:leftFromText="180" w:rightFromText="180" w:vertAnchor="text" w:horzAnchor="page" w:tblpX="2678" w:tblpY="943"/>
        <w:tblOverlap w:val="never"/>
        <w:tblW w:w="6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4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王玉苓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鑫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药学系2020级医学检验技术1支部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张双义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胥欣语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熊麒翔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丹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博什么子牛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吉子么史洛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毛国英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代学梅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药学系2020级医学检验技术4支部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阿张拉撒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峰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 2020级医学影像技术1支部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琪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漆淑兰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  薇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刘梦瑶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罗诗善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年珠兰么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王江兰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朱玉欣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曲别英罗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药学系2020级医学影像技术4支部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吴佩亭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药学系2020级医学影像技术4支部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兰凤仪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药学系2020级中药学1支部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何香林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药学系2020级中药学1支部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汪芝霖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药学系2020级中药学1支部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非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药学系2020级中药学2支部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陈诗怡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药学系2020级中药学2支部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张欣欣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璐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刘芝秀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万钰婷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丽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刘欣茹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  钦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药学系2020级中药生产与加工1支部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唐文静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药学系2021级医学检验技术1支部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文鑫鑫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药学系2021级医学检验技术1支部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闫惠琳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药学系2021级医学检验技术2支部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曹永耀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药学系2021级医学检验技术2支部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丹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药学系2021级医学检验技术2支部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  燕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蔡美丽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睿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坤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程彦森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赵松涛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刘荣芳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药学系2021级医学影像技术1支部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琴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药学系2021医学级影像技术2支部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刘康弘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药学系2021级中药学1支部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露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药学系2021级中药学2支部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栩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敬坤钰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丹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药学系2021级药学1支部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娜  珍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塔海佐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药学系2021级药学2支部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霞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药学系2021级中药生产与加工1支部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张雪美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药学系2021级中药生产与加工1支部</w:t>
            </w:r>
          </w:p>
        </w:tc>
      </w:tr>
    </w:tbl>
    <w:p>
      <w:pPr>
        <w:tabs>
          <w:tab w:val="left" w:pos="2221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2655" w:tblpY="842"/>
        <w:tblOverlap w:val="never"/>
        <w:tblW w:w="6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4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熊佳丽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江平丽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丽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廖小雪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仁真拥措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江学茜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严跃华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杨如意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张惠轩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李卓鑫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敏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中医系2020级中医4支部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周惠菊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中医系2021级医学美容1支部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彪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聪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沙马莫阿歪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鲁利明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王中渝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庞娅宁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唐川乔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芹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敏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  姐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龙多艺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邓惠方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颖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杨克则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中医系2021级中医4支部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2631" w:tblpY="79"/>
        <w:tblOverlap w:val="never"/>
        <w:tblW w:w="67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4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霜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熊智谦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何小燕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赵荟源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郎芸霜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周美芹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黄玉红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娟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杨清云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娇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陈瑜文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蒲冬蓉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温婷婷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柳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郑善丽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舒顺旭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护理系2020级护理5支部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陈鹏慧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护理系2020级护理5支部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陈以凤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护理系2020级护理5支部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马茈夷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护理系2020级护理5支部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原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护理系2020级护理6支部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程玉婷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护理系2020级护理6支部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萍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护理系2020级护理6支部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林晓容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护理系2020级护理6支部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代丹丹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护理系2020级护理7支部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李欣柳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护理系2020级护理7支部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颜诗洁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护理系2020级护理7支部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贾龙丽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护理系2020级护理8支部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苟元霞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护理系2020级护理8支部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张雪梅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护理系2020级护理8支部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刘小菊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梁路萍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叶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丹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霜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洪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邓淑芳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刘金宇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护理系2020级护理10支部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丽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护理系2020级护理10支部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白鑫慧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护理系2020级助产1支部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唐荣术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护理系2020级助产1支部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何莹莹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护理系2020级助产1支部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杨晓琴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护理系2020级助产1支部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李侦祯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护理系2020级助产1支部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任自勤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护理系2020级助产2支部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岑文菊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护理系2020级助产2支部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习耀月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护理系2020级助产2支部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婷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欣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郑爽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汪涵智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何思语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陈桂雪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陈秋瑾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护理系2021级护理4支部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艺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护理系2021级护理5支部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  杰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护理系2021级护理5支部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棚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护理系2021级护理5支部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吴欣雨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护理系2021级护理6支部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黄钰枝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护理系2021级护理6支部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张雯欣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护理系2021级护理7支部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鲁琳琳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护理系2021级护理7支部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黄庆红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护理系2021级护理8支部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  鲜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康科蕊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 鑫 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护理系2021级护理9支部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王蕊蕊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护理系2021级助产1支部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王静益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护理系2021级助产1支部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宋燕燕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护理系2021级助产1支部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菁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护理系2021级助产1支部</w:t>
            </w:r>
          </w:p>
        </w:tc>
      </w:tr>
    </w:tbl>
    <w:p>
      <w:pPr>
        <w:tabs>
          <w:tab w:val="left" w:pos="86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65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2630" w:tblpY="421"/>
        <w:tblOverlap w:val="never"/>
        <w:tblW w:w="6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何柠芝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康复系2020级康复治疗技术1支部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霞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康复系2020级康复治疗技术1支部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侯宇欣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康复系2020级康复治疗技术1支部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任海燕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康复系2020级康复治疗技术1支部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欧阳侨联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康复系2020级康复治疗技术2支部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  林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康复系2020级康复治疗技术2支部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明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康复系2020级康复治疗技术3支部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罗芸月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康复系2020级康复治疗技术3支部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杨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马仕珍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周涵楠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陈艺灵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郑国琼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付国晏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拥忠初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康复系2020级中医康复技术3支部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雷金斗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康复系2021级康复治疗技术1支部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游珍越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康复系2021级康复治疗技术1支部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傲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康复系2021级康复治疗技术2支部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海来伍加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康复系2021级康复治疗技术2支部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格绒依珍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康复系2021级康复治疗技术2支部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四郎央忠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康复系2021级康复治疗技术3支部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所郎拥青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康复系2021级康复治疗技术3支部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邹美虹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巴且里呷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林洋羊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苟学荣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康复系2021级中医康复技术2支部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彭鸿博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马正淋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邓小宇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家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翔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康复系2021级中医康复技术3支部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何国皓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康复系2021级中医康复技术（扩招班）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娜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康复系2021级针灸推拿1支部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洪祖华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康复系2021级针灸推拿1支部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雍康萍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康复系2021级针灸推拿1支部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君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康复系2021级针灸推拿1支部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唐瑶瑶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康复系2021级针灸推拿1支部   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20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201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28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28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TJlNzMwNmUzOWNjZWU1Yzc3OTgwYzk5MmEyZjYifQ=="/>
  </w:docVars>
  <w:rsids>
    <w:rsidRoot w:val="565365B4"/>
    <w:rsid w:val="010F5AFD"/>
    <w:rsid w:val="0A6278C6"/>
    <w:rsid w:val="151C0CFB"/>
    <w:rsid w:val="179C3BB8"/>
    <w:rsid w:val="199919D9"/>
    <w:rsid w:val="1E043B06"/>
    <w:rsid w:val="272E26D1"/>
    <w:rsid w:val="283D0186"/>
    <w:rsid w:val="2ACD1021"/>
    <w:rsid w:val="2C1C5CC7"/>
    <w:rsid w:val="304354BB"/>
    <w:rsid w:val="35C42ABE"/>
    <w:rsid w:val="38F374E5"/>
    <w:rsid w:val="3BD72A99"/>
    <w:rsid w:val="3CB730DB"/>
    <w:rsid w:val="3DE9335C"/>
    <w:rsid w:val="46747C6E"/>
    <w:rsid w:val="47DA2FA8"/>
    <w:rsid w:val="49557B3A"/>
    <w:rsid w:val="52043EAB"/>
    <w:rsid w:val="565365B4"/>
    <w:rsid w:val="5A73346C"/>
    <w:rsid w:val="636867F6"/>
    <w:rsid w:val="641F7C7A"/>
    <w:rsid w:val="64E13BD8"/>
    <w:rsid w:val="718B55F7"/>
    <w:rsid w:val="71BB384F"/>
    <w:rsid w:val="73EA0CFB"/>
    <w:rsid w:val="749B508F"/>
    <w:rsid w:val="7645318E"/>
    <w:rsid w:val="7BB038FD"/>
    <w:rsid w:val="7CE5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2022-04-22T11:47:00Z</dcterms:created>
  <dc:creator>东风破</dc:creator>
  <cp:lastModifiedBy>看到请叫我学习</cp:lastModifiedBy>
  <dcterms:modified xsi:type="dcterms:W3CDTF">2022-05-05T16:20:39Z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FF0B46F545B04DFEBFBE944FDF98820E</vt:lpwstr>
  </property>
  <property fmtid="{D5CDD505-2E9C-101B-9397-08002B2CF9AE}" pid="4" name="commondata">
    <vt:lpwstr>eyJoZGlkIjoiZjUxNGU3MzMzMjI3N2M2YjRiMzM0N2FiMzE2M2VjZTMifQ==</vt:lpwstr>
  </property>
</Properties>
</file>