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84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8"/>
          <w:lang w:val="en-US" w:eastAsia="zh-CN"/>
        </w:rPr>
      </w:pPr>
      <w:bookmarkStart w:id="0" w:name="_GoBack"/>
      <w:r>
        <w:rPr>
          <w:rFonts w:hint="eastAsia" w:eastAsiaTheme="minorEastAsia"/>
          <w:sz w:val="28"/>
          <w:lang w:val="en-US" w:eastAsia="zh-CN"/>
        </w:rPr>
        <w:t>附</w:t>
      </w:r>
      <w:r>
        <w:rPr>
          <w:rFonts w:hint="eastAsia"/>
          <w:sz w:val="28"/>
          <w:lang w:val="en-US" w:eastAsia="zh-CN"/>
        </w:rPr>
        <w:t>件3：</w:t>
      </w:r>
      <w:r>
        <w:rPr>
          <w:rFonts w:hint="eastAsia" w:eastAsiaTheme="minorEastAsia"/>
          <w:sz w:val="28"/>
          <w:lang w:val="en-US" w:eastAsia="zh-CN"/>
        </w:rPr>
        <w:t>《达州中医药职业学院师德师风承诺书》</w:t>
      </w:r>
    </w:p>
    <w:bookmarkEnd w:id="0"/>
    <w:p w14:paraId="768EB8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达州中医药职业学院</w:t>
      </w:r>
    </w:p>
    <w:p w14:paraId="6BA9CC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师德师风承诺书</w:t>
      </w:r>
    </w:p>
    <w:p w14:paraId="3EBC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7B81F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我是一名光荣的人民教师，我的职责是教书育人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培养德智体美劳全面发展的社会主义建设者和接班人。为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履行教师神圣职责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维护教师良好形象，做党和人民满意的有理想信念、有扎实学识、有道德情操、有仁爱之心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的“四有”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好老师，在此，我郑重承诺：</w:t>
      </w:r>
    </w:p>
    <w:p w14:paraId="1FF5C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一、坚定政治方向。坚持以习近平新时代中国特色社会主义思想为指导，拥护中国共产党的领导，贯彻党的教育方针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自觉增强“四个意识”、坚定“四个自信”、做到“两个维护”。不得在教育教学活动中及其他场合有损害党中央权威、违背党的路线方针政策的言行。</w:t>
      </w:r>
    </w:p>
    <w:p w14:paraId="0C320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二、自觉爱国守法。忠于祖国，忠于人民，恪守宪法原则，遵守法律法规，依法履行教师职责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自觉维护社会稳定和校园和谐。不得损害国家利益、社会公共利益，或违背社会公序良俗。</w:t>
      </w:r>
    </w:p>
    <w:p w14:paraId="3CD59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三、传播优秀文化。自觉学习并弘扬中华优秀传统文化、带头践行社会主义核心价值观，弘扬真善美，传递正能量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不得通过课堂、论坛、讲座、信息网络及其他渠道发表、转发错误观点，或编造散布虚假信息、不良信息。</w:t>
      </w:r>
    </w:p>
    <w:p w14:paraId="4F74B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四、潜心教书育人。落实立德树人根本任务，遵循教育规律和学生成长规律，爱岗敬业，恪尽职守，因材施教，教学相长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不得违反教学纪律，敷衍教学，或擅自从事影响教育教学本职工作的兼职兼薪行为。</w:t>
      </w:r>
    </w:p>
    <w:p w14:paraId="60B0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五、关心爱护学生。严慈相济，诲人不倦，真心关爱学生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不得要求学生从事与教学、科研、社会服务无关的事宜。</w:t>
      </w:r>
    </w:p>
    <w:p w14:paraId="54B24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六、坚持言行雅正。为人师表，以身作则，举止文明，作风正派。不得与学生发生任何不正当关系，严禁任何形式的猥亵、性骚扰行为。</w:t>
      </w:r>
    </w:p>
    <w:p w14:paraId="0A28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七、遵守学术规范。坚持学术操守，恪守学术规范，严谨治学，潜心问道，反对学术不端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不得抄袭剽窃、篡改侵吞他人学术成果。</w:t>
      </w:r>
    </w:p>
    <w:p w14:paraId="6696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八、秉持公平诚信。坚持原则，处事公道，为人正直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不得在招生、考试、推优、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评先、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就业及绩效考核、岗位聘用、职称评聘、评优评奖等工作中徇私舞弊、弄虚作假。</w:t>
      </w:r>
    </w:p>
    <w:p w14:paraId="704F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九、坚守廉洁自律。严于律己，清廉从教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不得索要、收受学生及家长财物，不得参加由学生及家长付费的宴请、旅游、娱乐休闲等活动，或利用家长资源谋取私利。</w:t>
      </w:r>
    </w:p>
    <w:p w14:paraId="4C9F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十、坚守师德底线。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牢记底线，不碰红线。不得有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师德失范行为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不得假公济私，擅自利用学校资源谋取个人利益。</w:t>
      </w:r>
    </w:p>
    <w:p w14:paraId="6196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如有违反上述规定的情况，自愿接受组织处理。</w:t>
      </w:r>
    </w:p>
    <w:p w14:paraId="35271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4C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 w14:paraId="0E1D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440" w:firstLineChars="17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6FB62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mI5NzFhNjA4NGQzNDYyMDM5ZDJiYjJiYjdkMGIifQ=="/>
  </w:docVars>
  <w:rsids>
    <w:rsidRoot w:val="71FD499E"/>
    <w:rsid w:val="1CF472D3"/>
    <w:rsid w:val="71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2024-09-20T00:21:00Z</dcterms:created>
  <dc:creator>Nssssdawn</dc:creator>
  <cp:lastModifiedBy>Nssssdawn</cp:lastModifiedBy>
  <dcterms:modified xsi:type="dcterms:W3CDTF">2024-09-20T00:21:45Z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A7B302E04A8948A5AEDAA43E0123D578_11</vt:lpwstr>
  </property>
</Properties>
</file>