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6F09A">
      <w:pPr>
        <w:jc w:val="left"/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</w:pPr>
      <w:bookmarkStart w:id="0" w:name="_GoBack"/>
      <w:bookmarkEnd w:id="0"/>
      <w:r>
        <w:rPr>
          <w:rStyle w:val="8"/>
          <w:rFonts w:hint="eastAsia" w:ascii="宋体" w:hAnsi="宋体"/>
          <w:b w:val="0"/>
          <w:sz w:val="28"/>
          <w:szCs w:val="28"/>
        </w:rPr>
        <w:t>附件二：</w:t>
      </w:r>
      <w:r>
        <w:rPr>
          <w:rStyle w:val="8"/>
          <w:rFonts w:hint="eastAsia" w:ascii="宋体" w:hAnsi="宋体"/>
          <w:b w:val="0"/>
          <w:color w:val="262626"/>
          <w:sz w:val="28"/>
          <w:szCs w:val="28"/>
        </w:rPr>
        <w:t xml:space="preserve"> </w:t>
      </w:r>
      <w:r>
        <w:rPr>
          <w:rStyle w:val="8"/>
          <w:rFonts w:hint="eastAsia" w:ascii="宋体" w:hAnsi="宋体"/>
          <w:b w:val="0"/>
          <w:color w:val="262626"/>
          <w:sz w:val="28"/>
          <w:szCs w:val="28"/>
          <w:lang w:val="en-US" w:eastAsia="zh-CN"/>
        </w:rPr>
        <w:t xml:space="preserve">              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  <w:t>达州中医药职业学院</w:t>
      </w:r>
    </w:p>
    <w:p w14:paraId="3BDD5CEB">
      <w:pPr>
        <w:ind w:firstLine="2242" w:firstLineChars="800"/>
        <w:jc w:val="left"/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</w:pPr>
      <w:r>
        <w:rPr>
          <w:rFonts w:hint="eastAsia" w:ascii="华文细黑" w:hAnsi="华文细黑" w:eastAsia="华文细黑" w:cs="仿宋"/>
          <w:b/>
          <w:color w:val="262626"/>
          <w:sz w:val="28"/>
          <w:szCs w:val="28"/>
          <w:lang w:val="en-US" w:eastAsia="zh-CN"/>
        </w:rPr>
        <w:t>2024年法律顾问服务采购需求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  <w:t>项目报价表</w:t>
      </w:r>
    </w:p>
    <w:p w14:paraId="36E4BD43">
      <w:pPr>
        <w:jc w:val="center"/>
        <w:rPr>
          <w:rFonts w:hint="eastAsia" w:ascii="楷体" w:hAnsi="楷体" w:eastAsia="楷体" w:cs="仿宋_GB2312"/>
          <w:sz w:val="24"/>
        </w:rPr>
      </w:pPr>
      <w:r>
        <w:rPr>
          <w:rFonts w:hint="eastAsia" w:ascii="楷体" w:hAnsi="楷体" w:eastAsia="楷体" w:cs="仿宋_GB2312"/>
          <w:sz w:val="24"/>
          <w:lang w:val="en-US" w:eastAsia="zh-CN"/>
        </w:rPr>
        <w:t xml:space="preserve">     </w:t>
      </w:r>
      <w:r>
        <w:rPr>
          <w:rFonts w:hint="eastAsia" w:ascii="楷体" w:hAnsi="楷体" w:eastAsia="楷体" w:cs="仿宋_GB2312"/>
          <w:sz w:val="24"/>
        </w:rPr>
        <w:t>（有效报价时间：自发出之日起至202</w:t>
      </w:r>
      <w:r>
        <w:rPr>
          <w:rFonts w:hint="eastAsia" w:ascii="楷体" w:hAnsi="楷体" w:eastAsia="楷体" w:cs="仿宋_GB2312"/>
          <w:sz w:val="24"/>
          <w:lang w:val="en-US" w:eastAsia="zh-CN"/>
        </w:rPr>
        <w:t>4</w:t>
      </w:r>
      <w:r>
        <w:rPr>
          <w:rFonts w:hint="eastAsia" w:ascii="楷体" w:hAnsi="楷体" w:eastAsia="楷体" w:cs="仿宋_GB2312"/>
          <w:sz w:val="24"/>
        </w:rPr>
        <w:t>年</w:t>
      </w:r>
      <w:r>
        <w:rPr>
          <w:rFonts w:hint="eastAsia" w:ascii="楷体" w:hAnsi="楷体" w:eastAsia="楷体" w:cs="仿宋_GB2312"/>
          <w:sz w:val="24"/>
          <w:lang w:val="en-US" w:eastAsia="zh-CN"/>
        </w:rPr>
        <w:t>12</w:t>
      </w:r>
      <w:r>
        <w:rPr>
          <w:rFonts w:hint="eastAsia" w:ascii="楷体" w:hAnsi="楷体" w:eastAsia="楷体" w:cs="仿宋_GB2312"/>
          <w:sz w:val="24"/>
        </w:rPr>
        <w:t>月</w:t>
      </w:r>
      <w:r>
        <w:rPr>
          <w:rFonts w:hint="eastAsia" w:ascii="楷体" w:hAnsi="楷体" w:eastAsia="楷体" w:cs="仿宋_GB2312"/>
          <w:sz w:val="24"/>
          <w:lang w:val="en-US" w:eastAsia="zh-CN"/>
        </w:rPr>
        <w:t>12</w:t>
      </w:r>
      <w:r>
        <w:rPr>
          <w:rFonts w:hint="eastAsia" w:ascii="楷体" w:hAnsi="楷体" w:eastAsia="楷体" w:cs="仿宋_GB2312"/>
          <w:sz w:val="24"/>
        </w:rPr>
        <w:t>日</w:t>
      </w:r>
      <w:r>
        <w:rPr>
          <w:rFonts w:hint="eastAsia" w:ascii="楷体" w:hAnsi="楷体" w:eastAsia="楷体" w:cs="仿宋_GB2312"/>
          <w:sz w:val="24"/>
          <w:lang w:val="en-US" w:eastAsia="zh-CN"/>
        </w:rPr>
        <w:t>10</w:t>
      </w:r>
      <w:r>
        <w:rPr>
          <w:rFonts w:hint="eastAsia" w:ascii="楷体" w:hAnsi="楷体" w:eastAsia="楷体" w:cs="仿宋_GB2312"/>
          <w:sz w:val="24"/>
        </w:rPr>
        <w:t>时00分止）</w:t>
      </w:r>
    </w:p>
    <w:tbl>
      <w:tblPr>
        <w:tblStyle w:val="6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205"/>
        <w:gridCol w:w="949"/>
        <w:gridCol w:w="1772"/>
        <w:gridCol w:w="2221"/>
        <w:gridCol w:w="1661"/>
      </w:tblGrid>
      <w:tr w14:paraId="70A2B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54" w:type="dxa"/>
          </w:tcPr>
          <w:p w14:paraId="4A05885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  <w:t>序号</w:t>
            </w:r>
          </w:p>
        </w:tc>
        <w:tc>
          <w:tcPr>
            <w:tcW w:w="2154" w:type="dxa"/>
            <w:gridSpan w:val="2"/>
          </w:tcPr>
          <w:p w14:paraId="5E8293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eastAsia="仿宋_GB2312" w:cs="Times New Roman"/>
                <w:sz w:val="28"/>
                <w:szCs w:val="33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  <w:t>项目名称</w:t>
            </w:r>
          </w:p>
        </w:tc>
        <w:tc>
          <w:tcPr>
            <w:tcW w:w="1772" w:type="dxa"/>
          </w:tcPr>
          <w:p w14:paraId="45418A4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  <w:t>报价（元/年）</w:t>
            </w:r>
          </w:p>
        </w:tc>
        <w:tc>
          <w:tcPr>
            <w:tcW w:w="2221" w:type="dxa"/>
          </w:tcPr>
          <w:p w14:paraId="4C8EC59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560" w:firstLineChars="200"/>
              <w:jc w:val="both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  <w:t>服务期限</w:t>
            </w:r>
          </w:p>
        </w:tc>
        <w:tc>
          <w:tcPr>
            <w:tcW w:w="1661" w:type="dxa"/>
          </w:tcPr>
          <w:p w14:paraId="1A95ED4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eastAsia="仿宋_GB2312" w:cs="Times New Roman"/>
                <w:sz w:val="28"/>
                <w:szCs w:val="33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  <w:t>两年总价</w:t>
            </w:r>
          </w:p>
        </w:tc>
      </w:tr>
      <w:tr w14:paraId="48E2D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1254" w:type="dxa"/>
          </w:tcPr>
          <w:p w14:paraId="686C563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</w:p>
          <w:p w14:paraId="62C4F1D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</w:p>
          <w:p w14:paraId="31BDB03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</w:p>
          <w:p w14:paraId="47ABA95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  <w:t>1</w:t>
            </w:r>
          </w:p>
        </w:tc>
        <w:tc>
          <w:tcPr>
            <w:tcW w:w="2154" w:type="dxa"/>
            <w:gridSpan w:val="2"/>
          </w:tcPr>
          <w:p w14:paraId="6F0D6A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</w:p>
          <w:p w14:paraId="00E0DDB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</w:p>
          <w:p w14:paraId="3855ED5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eastAsia="仿宋_GB2312" w:cs="Times New Roman"/>
                <w:sz w:val="28"/>
                <w:szCs w:val="33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  <w:t>2024年法律顾问服务采购需</w:t>
            </w:r>
          </w:p>
        </w:tc>
        <w:tc>
          <w:tcPr>
            <w:tcW w:w="1772" w:type="dxa"/>
          </w:tcPr>
          <w:p w14:paraId="23891FA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</w:p>
        </w:tc>
        <w:tc>
          <w:tcPr>
            <w:tcW w:w="2221" w:type="dxa"/>
          </w:tcPr>
          <w:p w14:paraId="59EB1D8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</w:p>
          <w:p w14:paraId="21FB256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</w:p>
          <w:p w14:paraId="13281EA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840" w:firstLineChars="300"/>
              <w:jc w:val="both"/>
              <w:textAlignment w:val="auto"/>
              <w:rPr>
                <w:rFonts w:hint="default" w:ascii="仿宋_GB2312" w:eastAsia="仿宋_GB2312" w:cs="Times New Roman"/>
                <w:sz w:val="28"/>
                <w:szCs w:val="33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  <w:t>2年</w:t>
            </w:r>
          </w:p>
        </w:tc>
        <w:tc>
          <w:tcPr>
            <w:tcW w:w="1661" w:type="dxa"/>
          </w:tcPr>
          <w:p w14:paraId="5893ECA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eastAsia="仿宋_GB2312" w:cs="Times New Roman"/>
                <w:sz w:val="28"/>
                <w:szCs w:val="33"/>
                <w:lang w:val="en-US" w:eastAsia="zh-CN"/>
              </w:rPr>
            </w:pPr>
          </w:p>
          <w:p w14:paraId="6E92CD5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eastAsia="仿宋_GB2312" w:cs="Times New Roman"/>
                <w:sz w:val="28"/>
                <w:szCs w:val="33"/>
                <w:lang w:val="en-US" w:eastAsia="zh-CN"/>
              </w:rPr>
            </w:pPr>
          </w:p>
        </w:tc>
      </w:tr>
      <w:tr w14:paraId="3B214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2459" w:type="dxa"/>
            <w:gridSpan w:val="2"/>
          </w:tcPr>
          <w:p w14:paraId="095EBA9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667CE95F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793F09ED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报价商家名称</w:t>
            </w:r>
          </w:p>
          <w:p w14:paraId="4F719A1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>（盖章）</w:t>
            </w:r>
          </w:p>
        </w:tc>
        <w:tc>
          <w:tcPr>
            <w:tcW w:w="6603" w:type="dxa"/>
            <w:gridSpan w:val="4"/>
          </w:tcPr>
          <w:p w14:paraId="44CBDE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</w:p>
        </w:tc>
      </w:tr>
      <w:tr w14:paraId="72415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2459" w:type="dxa"/>
            <w:gridSpan w:val="2"/>
          </w:tcPr>
          <w:p w14:paraId="2CB9201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  <w:p w14:paraId="215C3F8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  <w:p w14:paraId="36812CD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>联系人及电话</w:t>
            </w:r>
          </w:p>
        </w:tc>
        <w:tc>
          <w:tcPr>
            <w:tcW w:w="6603" w:type="dxa"/>
            <w:gridSpan w:val="4"/>
          </w:tcPr>
          <w:p w14:paraId="734AB32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</w:p>
        </w:tc>
      </w:tr>
      <w:tr w14:paraId="74AF2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2459" w:type="dxa"/>
            <w:gridSpan w:val="2"/>
          </w:tcPr>
          <w:p w14:paraId="2617552E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6D8474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  <w:p w14:paraId="0236FBA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  <w:p w14:paraId="455A99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>报价时间</w:t>
            </w:r>
          </w:p>
        </w:tc>
        <w:tc>
          <w:tcPr>
            <w:tcW w:w="6603" w:type="dxa"/>
            <w:gridSpan w:val="4"/>
          </w:tcPr>
          <w:p w14:paraId="1FDE87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  <w:p w14:paraId="185E4F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  <w:p w14:paraId="656075C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  <w:p w14:paraId="3FC9127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>年     月    日</w:t>
            </w:r>
          </w:p>
        </w:tc>
      </w:tr>
    </w:tbl>
    <w:p w14:paraId="0A3BF1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Njk4YTQzNmQwZmYyNmU1ZDMzYWI1NTBkZGJhZDQifQ=="/>
  </w:docVars>
  <w:rsids>
    <w:rsidRoot w:val="00000000"/>
    <w:rsid w:val="214638AA"/>
    <w:rsid w:val="2B9330BA"/>
    <w:rsid w:val="3A425666"/>
    <w:rsid w:val="40402FDE"/>
    <w:rsid w:val="41D81B02"/>
    <w:rsid w:val="5A1E5DD4"/>
    <w:rsid w:val="6A2F2FEF"/>
    <w:rsid w:val="6F1F5CC8"/>
    <w:rsid w:val="70C9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08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b/>
      <w:bCs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128</Characters>
  <Lines>0</Lines>
  <Paragraphs>0</Paragraphs>
  <TotalTime>2</TotalTime>
  <ScaleCrop>false</ScaleCrop>
  <LinksUpToDate>false</LinksUpToDate>
  <CharactersWithSpaces>157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2024-10-24T08:15:00Z</dcterms:created>
  <dc:creator>Administrator</dc:creator>
  <cp:lastModifiedBy>小丸子</cp:lastModifiedBy>
  <dcterms:modified xsi:type="dcterms:W3CDTF">2024-12-06T06:31:29Z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7B5E82BCE14E4ADDB1238A3F7D263EE7_13</vt:lpwstr>
  </property>
</Properties>
</file>